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17299F" w:rsidRDefault="0017299F" w:rsidP="0017299F">
      <w:pPr>
        <w:jc w:val="center"/>
        <w:rPr>
          <w:b/>
          <w:sz w:val="32"/>
        </w:rPr>
      </w:pPr>
      <w:proofErr w:type="spellStart"/>
      <w:r>
        <w:rPr>
          <w:b/>
          <w:sz w:val="32"/>
        </w:rPr>
        <w:t>Rol</w:t>
      </w:r>
      <w:proofErr w:type="spellEnd"/>
      <w:r>
        <w:rPr>
          <w:b/>
          <w:sz w:val="32"/>
        </w:rPr>
        <w:t xml:space="preserve"> die ‘Dice’ </w:t>
      </w:r>
      <w:proofErr w:type="spellStart"/>
      <w:r>
        <w:rPr>
          <w:b/>
          <w:sz w:val="32"/>
        </w:rPr>
        <w:t>en</w:t>
      </w:r>
      <w:proofErr w:type="spellEnd"/>
      <w:r>
        <w:rPr>
          <w:b/>
          <w:sz w:val="32"/>
        </w:rPr>
        <w:t xml:space="preserve"> </w:t>
      </w:r>
      <w:proofErr w:type="spellStart"/>
      <w:r w:rsidRPr="0017299F">
        <w:rPr>
          <w:b/>
          <w:sz w:val="32"/>
        </w:rPr>
        <w:t>Teken</w:t>
      </w:r>
      <w:proofErr w:type="spellEnd"/>
      <w:r w:rsidRPr="0017299F">
        <w:rPr>
          <w:b/>
          <w:sz w:val="32"/>
        </w:rPr>
        <w:t xml:space="preserve"> ‘n </w:t>
      </w:r>
      <w:proofErr w:type="spellStart"/>
      <w:r w:rsidRPr="0017299F">
        <w:rPr>
          <w:b/>
          <w:sz w:val="32"/>
        </w:rPr>
        <w:t>gesig</w:t>
      </w:r>
      <w:proofErr w:type="spellEnd"/>
    </w:p>
    <w:p w:rsidR="0017299F" w:rsidRDefault="0017299F"/>
    <w:p w:rsidR="0017299F" w:rsidRPr="0017299F" w:rsidRDefault="0017299F" w:rsidP="0017299F">
      <w:pPr>
        <w:rPr>
          <w:b/>
          <w:sz w:val="28"/>
        </w:rPr>
      </w:pPr>
      <w:proofErr w:type="spellStart"/>
      <w:r w:rsidRPr="0017299F">
        <w:rPr>
          <w:b/>
          <w:sz w:val="28"/>
        </w:rPr>
        <w:t>Instruksie</w:t>
      </w:r>
      <w:proofErr w:type="spellEnd"/>
      <w:r w:rsidRPr="0017299F">
        <w:rPr>
          <w:b/>
          <w:sz w:val="28"/>
        </w:rPr>
        <w:t>:</w:t>
      </w:r>
    </w:p>
    <w:p w:rsidR="0017299F" w:rsidRDefault="0017299F"/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r w:rsidRPr="0017299F">
        <w:rPr>
          <w:sz w:val="24"/>
        </w:rPr>
        <w:t xml:space="preserve">Elke </w:t>
      </w:r>
      <w:proofErr w:type="spellStart"/>
      <w:r w:rsidRPr="0017299F">
        <w:rPr>
          <w:sz w:val="24"/>
        </w:rPr>
        <w:t>deelnemer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kry</w:t>
      </w:r>
      <w:proofErr w:type="spellEnd"/>
      <w:r w:rsidRPr="0017299F">
        <w:rPr>
          <w:sz w:val="24"/>
        </w:rPr>
        <w:t xml:space="preserve"> ‘n papier </w:t>
      </w:r>
      <w:proofErr w:type="spellStart"/>
      <w:r w:rsidRPr="0017299F">
        <w:rPr>
          <w:sz w:val="24"/>
        </w:rPr>
        <w:t>en</w:t>
      </w:r>
      <w:proofErr w:type="spellEnd"/>
      <w:r w:rsidRPr="0017299F">
        <w:rPr>
          <w:sz w:val="24"/>
        </w:rPr>
        <w:t xml:space="preserve"> pen of </w:t>
      </w:r>
      <w:proofErr w:type="spellStart"/>
      <w:r w:rsidRPr="0017299F">
        <w:rPr>
          <w:sz w:val="24"/>
        </w:rPr>
        <w:t>potlood</w:t>
      </w:r>
      <w:proofErr w:type="spellEnd"/>
    </w:p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proofErr w:type="spellStart"/>
      <w:r w:rsidRPr="0017299F">
        <w:rPr>
          <w:sz w:val="24"/>
        </w:rPr>
        <w:t>Hierdie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Instruksieblad</w:t>
      </w:r>
      <w:proofErr w:type="spellEnd"/>
      <w:r w:rsidRPr="0017299F">
        <w:rPr>
          <w:sz w:val="24"/>
        </w:rPr>
        <w:t xml:space="preserve"> is </w:t>
      </w:r>
      <w:proofErr w:type="spellStart"/>
      <w:r w:rsidRPr="0017299F">
        <w:rPr>
          <w:sz w:val="24"/>
        </w:rPr>
        <w:t>nodig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vir</w:t>
      </w:r>
      <w:proofErr w:type="spellEnd"/>
      <w:r w:rsidRPr="0017299F">
        <w:rPr>
          <w:sz w:val="24"/>
        </w:rPr>
        <w:t xml:space="preserve"> die </w:t>
      </w:r>
      <w:proofErr w:type="spellStart"/>
      <w:r w:rsidRPr="0017299F">
        <w:rPr>
          <w:sz w:val="24"/>
        </w:rPr>
        <w:t>speel</w:t>
      </w:r>
      <w:proofErr w:type="spellEnd"/>
      <w:r w:rsidRPr="0017299F">
        <w:rPr>
          <w:sz w:val="24"/>
        </w:rPr>
        <w:t xml:space="preserve"> van die </w:t>
      </w:r>
      <w:proofErr w:type="spellStart"/>
      <w:r w:rsidRPr="0017299F">
        <w:rPr>
          <w:sz w:val="24"/>
        </w:rPr>
        <w:t>speletjie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en</w:t>
      </w:r>
      <w:proofErr w:type="spellEnd"/>
      <w:r w:rsidRPr="0017299F">
        <w:rPr>
          <w:sz w:val="24"/>
        </w:rPr>
        <w:t xml:space="preserve"> ‘n ‘dice’</w:t>
      </w:r>
    </w:p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r w:rsidRPr="0017299F">
        <w:rPr>
          <w:sz w:val="24"/>
        </w:rPr>
        <w:t xml:space="preserve">Elke </w:t>
      </w:r>
      <w:proofErr w:type="spellStart"/>
      <w:r w:rsidRPr="0017299F">
        <w:rPr>
          <w:sz w:val="24"/>
        </w:rPr>
        <w:t>deelnemer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kry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ses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beurte</w:t>
      </w:r>
      <w:proofErr w:type="spellEnd"/>
      <w:r w:rsidRPr="0017299F">
        <w:rPr>
          <w:sz w:val="24"/>
        </w:rPr>
        <w:t xml:space="preserve"> om die ‘d</w:t>
      </w:r>
      <w:bookmarkStart w:id="0" w:name="_GoBack"/>
      <w:bookmarkEnd w:id="0"/>
      <w:r w:rsidRPr="0017299F">
        <w:rPr>
          <w:sz w:val="24"/>
        </w:rPr>
        <w:t xml:space="preserve">ice’ </w:t>
      </w:r>
      <w:proofErr w:type="spellStart"/>
      <w:r w:rsidRPr="0017299F">
        <w:rPr>
          <w:sz w:val="24"/>
        </w:rPr>
        <w:t>te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gooi</w:t>
      </w:r>
      <w:proofErr w:type="spellEnd"/>
    </w:p>
    <w:p w:rsidR="0017299F" w:rsidRPr="0017299F" w:rsidRDefault="0017299F" w:rsidP="0017299F">
      <w:pPr>
        <w:pStyle w:val="ListParagraph"/>
        <w:numPr>
          <w:ilvl w:val="0"/>
          <w:numId w:val="1"/>
        </w:numPr>
        <w:rPr>
          <w:sz w:val="24"/>
        </w:rPr>
      </w:pPr>
      <w:r w:rsidRPr="0017299F">
        <w:rPr>
          <w:sz w:val="24"/>
        </w:rPr>
        <w:t xml:space="preserve">As </w:t>
      </w:r>
      <w:proofErr w:type="spellStart"/>
      <w:r w:rsidRPr="0017299F">
        <w:rPr>
          <w:sz w:val="24"/>
        </w:rPr>
        <w:t>dit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jou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eerste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beurt</w:t>
      </w:r>
      <w:proofErr w:type="spellEnd"/>
      <w:r w:rsidRPr="0017299F">
        <w:rPr>
          <w:sz w:val="24"/>
        </w:rPr>
        <w:t xml:space="preserve"> is </w:t>
      </w:r>
      <w:proofErr w:type="spellStart"/>
      <w:r w:rsidRPr="0017299F">
        <w:rPr>
          <w:sz w:val="24"/>
        </w:rPr>
        <w:t>en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jy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gooi</w:t>
      </w:r>
      <w:proofErr w:type="spellEnd"/>
      <w:r w:rsidRPr="0017299F">
        <w:rPr>
          <w:sz w:val="24"/>
        </w:rPr>
        <w:t xml:space="preserve"> </w:t>
      </w:r>
      <w:proofErr w:type="spellStart"/>
      <w:proofErr w:type="gramStart"/>
      <w:r w:rsidRPr="0017299F">
        <w:rPr>
          <w:sz w:val="24"/>
        </w:rPr>
        <w:t>bv</w:t>
      </w:r>
      <w:proofErr w:type="spellEnd"/>
      <w:proofErr w:type="gramEnd"/>
      <w:r w:rsidRPr="0017299F">
        <w:rPr>
          <w:sz w:val="24"/>
        </w:rPr>
        <w:t>. ‘</w:t>
      </w:r>
      <w:proofErr w:type="gramStart"/>
      <w:r w:rsidRPr="0017299F">
        <w:rPr>
          <w:sz w:val="24"/>
        </w:rPr>
        <w:t>n</w:t>
      </w:r>
      <w:proofErr w:type="gramEnd"/>
      <w:r w:rsidRPr="0017299F">
        <w:rPr>
          <w:sz w:val="24"/>
        </w:rPr>
        <w:t xml:space="preserve"> 3, </w:t>
      </w:r>
      <w:proofErr w:type="spellStart"/>
      <w:r w:rsidRPr="0017299F">
        <w:rPr>
          <w:sz w:val="24"/>
        </w:rPr>
        <w:t>dan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teken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jy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dit</w:t>
      </w:r>
      <w:proofErr w:type="spellEnd"/>
      <w:r w:rsidRPr="0017299F">
        <w:rPr>
          <w:sz w:val="24"/>
        </w:rPr>
        <w:t xml:space="preserve"> wat by 3de </w:t>
      </w:r>
      <w:proofErr w:type="spellStart"/>
      <w:r w:rsidRPr="0017299F">
        <w:rPr>
          <w:sz w:val="24"/>
        </w:rPr>
        <w:t>beurt</w:t>
      </w:r>
      <w:proofErr w:type="spellEnd"/>
      <w:r w:rsidRPr="0017299F">
        <w:rPr>
          <w:sz w:val="24"/>
        </w:rPr>
        <w:t xml:space="preserve"> </w:t>
      </w:r>
      <w:proofErr w:type="spellStart"/>
      <w:r w:rsidRPr="0017299F">
        <w:rPr>
          <w:sz w:val="24"/>
        </w:rPr>
        <w:t>onder</w:t>
      </w:r>
      <w:proofErr w:type="spellEnd"/>
      <w:r w:rsidRPr="0017299F">
        <w:rPr>
          <w:sz w:val="24"/>
        </w:rPr>
        <w:t xml:space="preserve"> die 3 is </w:t>
      </w:r>
      <w:proofErr w:type="spellStart"/>
      <w:r w:rsidRPr="0017299F">
        <w:rPr>
          <w:sz w:val="24"/>
        </w:rPr>
        <w:t>ens.</w:t>
      </w:r>
      <w:proofErr w:type="spellEnd"/>
    </w:p>
    <w:p w:rsidR="0017299F" w:rsidRDefault="0017299F" w:rsidP="0017299F"/>
    <w:p w:rsidR="0017299F" w:rsidRDefault="0017299F" w:rsidP="0017299F">
      <w:pPr>
        <w:jc w:val="center"/>
      </w:pPr>
      <w:r w:rsidRPr="0017299F">
        <w:rPr>
          <w:noProof/>
          <w:lang w:eastAsia="en-ZA"/>
        </w:rPr>
        <w:drawing>
          <wp:inline distT="0" distB="0" distL="0" distR="0">
            <wp:extent cx="5676900" cy="3819525"/>
            <wp:effectExtent l="0" t="0" r="0" b="9525"/>
            <wp:docPr id="1" name="Picture 1" descr="C:\Users\Annatjie Stander\Documents\Blog\Hulpbronne\Teken speletjies\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Teken speletjies\1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99F" w:rsidRDefault="0017299F" w:rsidP="0017299F">
      <w:pPr>
        <w:jc w:val="center"/>
      </w:pPr>
      <w:r w:rsidRPr="0017299F">
        <w:rPr>
          <w:noProof/>
          <w:lang w:eastAsia="en-ZA"/>
        </w:rPr>
        <w:drawing>
          <wp:inline distT="0" distB="0" distL="0" distR="0" wp14:anchorId="0A0DFABA" wp14:editId="55586F89">
            <wp:extent cx="5695950" cy="2695575"/>
            <wp:effectExtent l="0" t="0" r="0" b="9525"/>
            <wp:docPr id="2" name="Picture 2" descr="C:\Users\Annatjie Stander\Documents\Blog\Hulpbronne\Teken speletjies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Teken speletjies\14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299F" w:rsidSect="001729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975028B"/>
    <w:multiLevelType w:val="hybridMultilevel"/>
    <w:tmpl w:val="76480416"/>
    <w:lvl w:ilvl="0" w:tplc="68B446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99F"/>
    <w:rsid w:val="000E3A08"/>
    <w:rsid w:val="0017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C0E1C002-09D3-46F2-ADD2-174E0280A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29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2018-06-07T07:10:00Z</dcterms:created>
  <dcterms:modified xsi:type="dcterms:W3CDTF">2018-06-07T07:16:00Z</dcterms:modified>
</cp:coreProperties>
</file>