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Pr="0017299F" w:rsidRDefault="0017299F" w:rsidP="0017299F">
      <w:pPr>
        <w:jc w:val="center"/>
        <w:rPr>
          <w:b/>
          <w:sz w:val="32"/>
        </w:rPr>
      </w:pPr>
      <w:proofErr w:type="spellStart"/>
      <w:r>
        <w:rPr>
          <w:b/>
          <w:sz w:val="32"/>
        </w:rPr>
        <w:t>Rol</w:t>
      </w:r>
      <w:proofErr w:type="spellEnd"/>
      <w:r>
        <w:rPr>
          <w:b/>
          <w:sz w:val="32"/>
        </w:rPr>
        <w:t xml:space="preserve"> die ‘Dice’ </w:t>
      </w:r>
      <w:proofErr w:type="spellStart"/>
      <w:r>
        <w:rPr>
          <w:b/>
          <w:sz w:val="32"/>
        </w:rPr>
        <w:t>en</w:t>
      </w:r>
      <w:proofErr w:type="spellEnd"/>
      <w:r>
        <w:rPr>
          <w:b/>
          <w:sz w:val="32"/>
        </w:rPr>
        <w:t xml:space="preserve"> </w:t>
      </w:r>
      <w:proofErr w:type="spellStart"/>
      <w:r w:rsidRPr="0017299F">
        <w:rPr>
          <w:b/>
          <w:sz w:val="32"/>
        </w:rPr>
        <w:t>Teken</w:t>
      </w:r>
      <w:proofErr w:type="spellEnd"/>
      <w:r w:rsidRPr="0017299F">
        <w:rPr>
          <w:b/>
          <w:sz w:val="32"/>
        </w:rPr>
        <w:t xml:space="preserve"> ‘</w:t>
      </w:r>
      <w:r w:rsidR="00BB094B">
        <w:rPr>
          <w:b/>
          <w:sz w:val="32"/>
        </w:rPr>
        <w:t xml:space="preserve">n </w:t>
      </w:r>
      <w:proofErr w:type="spellStart"/>
      <w:r w:rsidR="00BB094B">
        <w:rPr>
          <w:b/>
          <w:sz w:val="32"/>
        </w:rPr>
        <w:t>Landskap</w:t>
      </w:r>
      <w:proofErr w:type="spellEnd"/>
    </w:p>
    <w:p w:rsidR="0017299F" w:rsidRDefault="0017299F"/>
    <w:p w:rsidR="0017299F" w:rsidRPr="0017299F" w:rsidRDefault="0017299F" w:rsidP="0017299F">
      <w:pPr>
        <w:rPr>
          <w:b/>
          <w:sz w:val="28"/>
        </w:rPr>
      </w:pPr>
      <w:proofErr w:type="spellStart"/>
      <w:r w:rsidRPr="0017299F">
        <w:rPr>
          <w:b/>
          <w:sz w:val="28"/>
        </w:rPr>
        <w:t>Instruksie</w:t>
      </w:r>
      <w:proofErr w:type="spellEnd"/>
      <w:r w:rsidRPr="0017299F">
        <w:rPr>
          <w:b/>
          <w:sz w:val="28"/>
        </w:rPr>
        <w:t>:</w:t>
      </w:r>
    </w:p>
    <w:p w:rsidR="0017299F" w:rsidRDefault="0017299F"/>
    <w:p w:rsidR="0017299F" w:rsidRPr="0017299F" w:rsidRDefault="0017299F" w:rsidP="0017299F">
      <w:pPr>
        <w:pStyle w:val="ListParagraph"/>
        <w:numPr>
          <w:ilvl w:val="0"/>
          <w:numId w:val="1"/>
        </w:numPr>
        <w:rPr>
          <w:sz w:val="24"/>
        </w:rPr>
      </w:pPr>
      <w:r w:rsidRPr="0017299F">
        <w:rPr>
          <w:sz w:val="24"/>
        </w:rPr>
        <w:t xml:space="preserve">Elke </w:t>
      </w:r>
      <w:proofErr w:type="spellStart"/>
      <w:r w:rsidRPr="0017299F">
        <w:rPr>
          <w:sz w:val="24"/>
        </w:rPr>
        <w:t>deelnemer</w:t>
      </w:r>
      <w:proofErr w:type="spellEnd"/>
      <w:r w:rsidRPr="0017299F">
        <w:rPr>
          <w:sz w:val="24"/>
        </w:rPr>
        <w:t xml:space="preserve"> </w:t>
      </w:r>
      <w:proofErr w:type="spellStart"/>
      <w:r w:rsidRPr="0017299F">
        <w:rPr>
          <w:sz w:val="24"/>
        </w:rPr>
        <w:t>kry</w:t>
      </w:r>
      <w:proofErr w:type="spellEnd"/>
      <w:r w:rsidRPr="0017299F">
        <w:rPr>
          <w:sz w:val="24"/>
        </w:rPr>
        <w:t xml:space="preserve"> ‘n papier </w:t>
      </w:r>
      <w:proofErr w:type="spellStart"/>
      <w:r w:rsidRPr="0017299F">
        <w:rPr>
          <w:sz w:val="24"/>
        </w:rPr>
        <w:t>en</w:t>
      </w:r>
      <w:proofErr w:type="spellEnd"/>
      <w:r w:rsidRPr="0017299F">
        <w:rPr>
          <w:sz w:val="24"/>
        </w:rPr>
        <w:t xml:space="preserve"> pen of </w:t>
      </w:r>
      <w:proofErr w:type="spellStart"/>
      <w:r w:rsidRPr="0017299F">
        <w:rPr>
          <w:sz w:val="24"/>
        </w:rPr>
        <w:t>potlood</w:t>
      </w:r>
      <w:proofErr w:type="spellEnd"/>
    </w:p>
    <w:p w:rsidR="0017299F" w:rsidRPr="0017299F" w:rsidRDefault="0017299F" w:rsidP="0017299F">
      <w:pPr>
        <w:pStyle w:val="ListParagraph"/>
        <w:numPr>
          <w:ilvl w:val="0"/>
          <w:numId w:val="1"/>
        </w:numPr>
        <w:rPr>
          <w:sz w:val="24"/>
        </w:rPr>
      </w:pPr>
      <w:proofErr w:type="spellStart"/>
      <w:r w:rsidRPr="0017299F">
        <w:rPr>
          <w:sz w:val="24"/>
        </w:rPr>
        <w:t>Hierdie</w:t>
      </w:r>
      <w:proofErr w:type="spellEnd"/>
      <w:r w:rsidRPr="0017299F">
        <w:rPr>
          <w:sz w:val="24"/>
        </w:rPr>
        <w:t xml:space="preserve"> </w:t>
      </w:r>
      <w:proofErr w:type="spellStart"/>
      <w:r w:rsidRPr="0017299F">
        <w:rPr>
          <w:sz w:val="24"/>
        </w:rPr>
        <w:t>Instruksieblad</w:t>
      </w:r>
      <w:proofErr w:type="spellEnd"/>
      <w:r w:rsidRPr="0017299F">
        <w:rPr>
          <w:sz w:val="24"/>
        </w:rPr>
        <w:t xml:space="preserve"> is </w:t>
      </w:r>
      <w:proofErr w:type="spellStart"/>
      <w:r w:rsidRPr="0017299F">
        <w:rPr>
          <w:sz w:val="24"/>
        </w:rPr>
        <w:t>nodig</w:t>
      </w:r>
      <w:proofErr w:type="spellEnd"/>
      <w:r w:rsidRPr="0017299F">
        <w:rPr>
          <w:sz w:val="24"/>
        </w:rPr>
        <w:t xml:space="preserve"> </w:t>
      </w:r>
      <w:proofErr w:type="spellStart"/>
      <w:r w:rsidRPr="0017299F">
        <w:rPr>
          <w:sz w:val="24"/>
        </w:rPr>
        <w:t>vir</w:t>
      </w:r>
      <w:proofErr w:type="spellEnd"/>
      <w:r w:rsidRPr="0017299F">
        <w:rPr>
          <w:sz w:val="24"/>
        </w:rPr>
        <w:t xml:space="preserve"> die </w:t>
      </w:r>
      <w:proofErr w:type="spellStart"/>
      <w:r w:rsidRPr="0017299F">
        <w:rPr>
          <w:sz w:val="24"/>
        </w:rPr>
        <w:t>speel</w:t>
      </w:r>
      <w:proofErr w:type="spellEnd"/>
      <w:r w:rsidRPr="0017299F">
        <w:rPr>
          <w:sz w:val="24"/>
        </w:rPr>
        <w:t xml:space="preserve"> van die </w:t>
      </w:r>
      <w:proofErr w:type="spellStart"/>
      <w:r w:rsidRPr="0017299F">
        <w:rPr>
          <w:sz w:val="24"/>
        </w:rPr>
        <w:t>speletjie</w:t>
      </w:r>
      <w:proofErr w:type="spellEnd"/>
      <w:r w:rsidRPr="0017299F">
        <w:rPr>
          <w:sz w:val="24"/>
        </w:rPr>
        <w:t xml:space="preserve"> </w:t>
      </w:r>
      <w:proofErr w:type="spellStart"/>
      <w:r w:rsidRPr="0017299F">
        <w:rPr>
          <w:sz w:val="24"/>
        </w:rPr>
        <w:t>en</w:t>
      </w:r>
      <w:proofErr w:type="spellEnd"/>
      <w:r w:rsidRPr="0017299F">
        <w:rPr>
          <w:sz w:val="24"/>
        </w:rPr>
        <w:t xml:space="preserve"> ‘n ‘dice’</w:t>
      </w:r>
    </w:p>
    <w:p w:rsidR="0017299F" w:rsidRPr="0017299F" w:rsidRDefault="0017299F" w:rsidP="0017299F">
      <w:pPr>
        <w:pStyle w:val="ListParagraph"/>
        <w:numPr>
          <w:ilvl w:val="0"/>
          <w:numId w:val="1"/>
        </w:numPr>
        <w:rPr>
          <w:sz w:val="24"/>
        </w:rPr>
      </w:pPr>
      <w:r w:rsidRPr="0017299F">
        <w:rPr>
          <w:sz w:val="24"/>
        </w:rPr>
        <w:t xml:space="preserve">Elke </w:t>
      </w:r>
      <w:proofErr w:type="spellStart"/>
      <w:r w:rsidRPr="0017299F">
        <w:rPr>
          <w:sz w:val="24"/>
        </w:rPr>
        <w:t>deelnemer</w:t>
      </w:r>
      <w:proofErr w:type="spellEnd"/>
      <w:r w:rsidRPr="0017299F">
        <w:rPr>
          <w:sz w:val="24"/>
        </w:rPr>
        <w:t xml:space="preserve"> </w:t>
      </w:r>
      <w:proofErr w:type="spellStart"/>
      <w:r w:rsidRPr="0017299F">
        <w:rPr>
          <w:sz w:val="24"/>
        </w:rPr>
        <w:t>kry</w:t>
      </w:r>
      <w:proofErr w:type="spellEnd"/>
      <w:r w:rsidRPr="0017299F">
        <w:rPr>
          <w:sz w:val="24"/>
        </w:rPr>
        <w:t xml:space="preserve"> </w:t>
      </w:r>
      <w:proofErr w:type="spellStart"/>
      <w:r w:rsidRPr="0017299F">
        <w:rPr>
          <w:sz w:val="24"/>
        </w:rPr>
        <w:t>ses</w:t>
      </w:r>
      <w:proofErr w:type="spellEnd"/>
      <w:r w:rsidRPr="0017299F">
        <w:rPr>
          <w:sz w:val="24"/>
        </w:rPr>
        <w:t xml:space="preserve"> </w:t>
      </w:r>
      <w:proofErr w:type="spellStart"/>
      <w:r w:rsidRPr="0017299F">
        <w:rPr>
          <w:sz w:val="24"/>
        </w:rPr>
        <w:t>beurte</w:t>
      </w:r>
      <w:proofErr w:type="spellEnd"/>
      <w:r w:rsidRPr="0017299F">
        <w:rPr>
          <w:sz w:val="24"/>
        </w:rPr>
        <w:t xml:space="preserve"> om die ‘dice’ </w:t>
      </w:r>
      <w:proofErr w:type="spellStart"/>
      <w:r w:rsidRPr="0017299F">
        <w:rPr>
          <w:sz w:val="24"/>
        </w:rPr>
        <w:t>te</w:t>
      </w:r>
      <w:proofErr w:type="spellEnd"/>
      <w:r w:rsidRPr="0017299F">
        <w:rPr>
          <w:sz w:val="24"/>
        </w:rPr>
        <w:t xml:space="preserve"> </w:t>
      </w:r>
      <w:proofErr w:type="spellStart"/>
      <w:r w:rsidRPr="0017299F">
        <w:rPr>
          <w:sz w:val="24"/>
        </w:rPr>
        <w:t>gooi</w:t>
      </w:r>
      <w:proofErr w:type="spellEnd"/>
    </w:p>
    <w:p w:rsidR="0017299F" w:rsidRPr="0017299F" w:rsidRDefault="0017299F" w:rsidP="0017299F">
      <w:pPr>
        <w:pStyle w:val="ListParagraph"/>
        <w:numPr>
          <w:ilvl w:val="0"/>
          <w:numId w:val="1"/>
        </w:numPr>
        <w:rPr>
          <w:sz w:val="24"/>
        </w:rPr>
      </w:pPr>
      <w:r w:rsidRPr="0017299F">
        <w:rPr>
          <w:sz w:val="24"/>
        </w:rPr>
        <w:t xml:space="preserve">As </w:t>
      </w:r>
      <w:proofErr w:type="spellStart"/>
      <w:r w:rsidRPr="0017299F">
        <w:rPr>
          <w:sz w:val="24"/>
        </w:rPr>
        <w:t>dit</w:t>
      </w:r>
      <w:proofErr w:type="spellEnd"/>
      <w:r w:rsidRPr="0017299F">
        <w:rPr>
          <w:sz w:val="24"/>
        </w:rPr>
        <w:t xml:space="preserve"> </w:t>
      </w:r>
      <w:proofErr w:type="spellStart"/>
      <w:r w:rsidRPr="0017299F">
        <w:rPr>
          <w:sz w:val="24"/>
        </w:rPr>
        <w:t>jou</w:t>
      </w:r>
      <w:proofErr w:type="spellEnd"/>
      <w:r w:rsidRPr="0017299F">
        <w:rPr>
          <w:sz w:val="24"/>
        </w:rPr>
        <w:t xml:space="preserve"> </w:t>
      </w:r>
      <w:proofErr w:type="spellStart"/>
      <w:r w:rsidRPr="0017299F">
        <w:rPr>
          <w:sz w:val="24"/>
        </w:rPr>
        <w:t>eerste</w:t>
      </w:r>
      <w:proofErr w:type="spellEnd"/>
      <w:r w:rsidRPr="0017299F">
        <w:rPr>
          <w:sz w:val="24"/>
        </w:rPr>
        <w:t xml:space="preserve"> </w:t>
      </w:r>
      <w:proofErr w:type="spellStart"/>
      <w:r w:rsidRPr="0017299F">
        <w:rPr>
          <w:sz w:val="24"/>
        </w:rPr>
        <w:t>beurt</w:t>
      </w:r>
      <w:proofErr w:type="spellEnd"/>
      <w:r w:rsidRPr="0017299F">
        <w:rPr>
          <w:sz w:val="24"/>
        </w:rPr>
        <w:t xml:space="preserve"> is </w:t>
      </w:r>
      <w:proofErr w:type="spellStart"/>
      <w:r w:rsidRPr="0017299F">
        <w:rPr>
          <w:sz w:val="24"/>
        </w:rPr>
        <w:t>en</w:t>
      </w:r>
      <w:proofErr w:type="spellEnd"/>
      <w:r w:rsidRPr="0017299F">
        <w:rPr>
          <w:sz w:val="24"/>
        </w:rPr>
        <w:t xml:space="preserve"> </w:t>
      </w:r>
      <w:proofErr w:type="spellStart"/>
      <w:r w:rsidRPr="0017299F">
        <w:rPr>
          <w:sz w:val="24"/>
        </w:rPr>
        <w:t>jy</w:t>
      </w:r>
      <w:proofErr w:type="spellEnd"/>
      <w:r w:rsidRPr="0017299F">
        <w:rPr>
          <w:sz w:val="24"/>
        </w:rPr>
        <w:t xml:space="preserve"> </w:t>
      </w:r>
      <w:proofErr w:type="spellStart"/>
      <w:r w:rsidRPr="0017299F">
        <w:rPr>
          <w:sz w:val="24"/>
        </w:rPr>
        <w:t>gooi</w:t>
      </w:r>
      <w:proofErr w:type="spellEnd"/>
      <w:r w:rsidRPr="0017299F">
        <w:rPr>
          <w:sz w:val="24"/>
        </w:rPr>
        <w:t xml:space="preserve"> </w:t>
      </w:r>
      <w:proofErr w:type="spellStart"/>
      <w:proofErr w:type="gramStart"/>
      <w:r w:rsidRPr="0017299F">
        <w:rPr>
          <w:sz w:val="24"/>
        </w:rPr>
        <w:t>bv</w:t>
      </w:r>
      <w:proofErr w:type="spellEnd"/>
      <w:proofErr w:type="gramEnd"/>
      <w:r w:rsidRPr="0017299F">
        <w:rPr>
          <w:sz w:val="24"/>
        </w:rPr>
        <w:t>. ‘</w:t>
      </w:r>
      <w:proofErr w:type="gramStart"/>
      <w:r w:rsidRPr="0017299F">
        <w:rPr>
          <w:sz w:val="24"/>
        </w:rPr>
        <w:t>n</w:t>
      </w:r>
      <w:proofErr w:type="gramEnd"/>
      <w:r w:rsidRPr="0017299F">
        <w:rPr>
          <w:sz w:val="24"/>
        </w:rPr>
        <w:t xml:space="preserve"> 3, </w:t>
      </w:r>
      <w:proofErr w:type="spellStart"/>
      <w:r w:rsidRPr="0017299F">
        <w:rPr>
          <w:sz w:val="24"/>
        </w:rPr>
        <w:t>dan</w:t>
      </w:r>
      <w:proofErr w:type="spellEnd"/>
      <w:r w:rsidRPr="0017299F">
        <w:rPr>
          <w:sz w:val="24"/>
        </w:rPr>
        <w:t xml:space="preserve"> </w:t>
      </w:r>
      <w:proofErr w:type="spellStart"/>
      <w:r w:rsidRPr="0017299F">
        <w:rPr>
          <w:sz w:val="24"/>
        </w:rPr>
        <w:t>teken</w:t>
      </w:r>
      <w:proofErr w:type="spellEnd"/>
      <w:r w:rsidRPr="0017299F">
        <w:rPr>
          <w:sz w:val="24"/>
        </w:rPr>
        <w:t xml:space="preserve"> </w:t>
      </w:r>
      <w:proofErr w:type="spellStart"/>
      <w:r w:rsidRPr="0017299F">
        <w:rPr>
          <w:sz w:val="24"/>
        </w:rPr>
        <w:t>jy</w:t>
      </w:r>
      <w:proofErr w:type="spellEnd"/>
      <w:r w:rsidRPr="0017299F">
        <w:rPr>
          <w:sz w:val="24"/>
        </w:rPr>
        <w:t xml:space="preserve"> </w:t>
      </w:r>
      <w:proofErr w:type="spellStart"/>
      <w:r w:rsidRPr="0017299F">
        <w:rPr>
          <w:sz w:val="24"/>
        </w:rPr>
        <w:t>dit</w:t>
      </w:r>
      <w:proofErr w:type="spellEnd"/>
      <w:r w:rsidRPr="0017299F">
        <w:rPr>
          <w:sz w:val="24"/>
        </w:rPr>
        <w:t xml:space="preserve"> wat by 3de </w:t>
      </w:r>
      <w:proofErr w:type="spellStart"/>
      <w:r w:rsidRPr="0017299F">
        <w:rPr>
          <w:sz w:val="24"/>
        </w:rPr>
        <w:t>beurt</w:t>
      </w:r>
      <w:proofErr w:type="spellEnd"/>
      <w:r w:rsidRPr="0017299F">
        <w:rPr>
          <w:sz w:val="24"/>
        </w:rPr>
        <w:t xml:space="preserve"> </w:t>
      </w:r>
      <w:proofErr w:type="spellStart"/>
      <w:r w:rsidRPr="0017299F">
        <w:rPr>
          <w:sz w:val="24"/>
        </w:rPr>
        <w:t>onder</w:t>
      </w:r>
      <w:proofErr w:type="spellEnd"/>
      <w:r w:rsidRPr="0017299F">
        <w:rPr>
          <w:sz w:val="24"/>
        </w:rPr>
        <w:t xml:space="preserve"> die 3 is </w:t>
      </w:r>
      <w:proofErr w:type="spellStart"/>
      <w:r w:rsidRPr="0017299F">
        <w:rPr>
          <w:sz w:val="24"/>
        </w:rPr>
        <w:t>ens.</w:t>
      </w:r>
      <w:proofErr w:type="spellEnd"/>
    </w:p>
    <w:p w:rsidR="0017299F" w:rsidRDefault="0017299F" w:rsidP="0017299F"/>
    <w:p w:rsidR="0017299F" w:rsidRDefault="0017299F" w:rsidP="0017299F">
      <w:pPr>
        <w:jc w:val="center"/>
      </w:pPr>
    </w:p>
    <w:p w:rsidR="0017299F" w:rsidRDefault="00F117DD" w:rsidP="0017299F">
      <w:pPr>
        <w:jc w:val="center"/>
      </w:pPr>
      <w:r w:rsidRPr="00F117DD">
        <w:rPr>
          <w:noProof/>
          <w:lang w:eastAsia="en-ZA"/>
        </w:rPr>
        <w:drawing>
          <wp:inline distT="0" distB="0" distL="0" distR="0">
            <wp:extent cx="5581650" cy="4581525"/>
            <wp:effectExtent l="0" t="0" r="0" b="9525"/>
            <wp:docPr id="3" name="Picture 3" descr="C:\Users\Annatjie Stander\Documents\Blog\Hulpbronne\Teken speletjies\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natjie Stander\Documents\Blog\Hulpbronne\Teken speletjies\17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458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117DD" w:rsidRDefault="00F117DD" w:rsidP="0017299F">
      <w:pPr>
        <w:jc w:val="center"/>
      </w:pPr>
      <w:r w:rsidRPr="00F117DD">
        <w:rPr>
          <w:noProof/>
          <w:lang w:eastAsia="en-ZA"/>
        </w:rPr>
        <w:drawing>
          <wp:inline distT="0" distB="0" distL="0" distR="0">
            <wp:extent cx="5629275" cy="1743075"/>
            <wp:effectExtent l="0" t="0" r="9525" b="9525"/>
            <wp:docPr id="4" name="Picture 4" descr="C:\Users\Annatjie Stander\Documents\Blog\Hulpbronne\Teken speletjies\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natjie Stander\Documents\Blog\Hulpbronne\Teken speletjies\18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117DD" w:rsidSect="0017299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975028B"/>
    <w:multiLevelType w:val="hybridMultilevel"/>
    <w:tmpl w:val="76480416"/>
    <w:lvl w:ilvl="0" w:tplc="68B446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99F"/>
    <w:rsid w:val="000E3A08"/>
    <w:rsid w:val="0017299F"/>
    <w:rsid w:val="00BB094B"/>
    <w:rsid w:val="00CB7EDD"/>
    <w:rsid w:val="00F11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C0E1C002-09D3-46F2-ADD2-174E0280A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29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49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3</cp:revision>
  <dcterms:created xsi:type="dcterms:W3CDTF">2018-06-07T07:17:00Z</dcterms:created>
  <dcterms:modified xsi:type="dcterms:W3CDTF">2018-06-07T07:26:00Z</dcterms:modified>
</cp:coreProperties>
</file>